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1E73" w:rsidRPr="00476570" w:rsidRDefault="00781E73" w:rsidP="00781E73">
      <w:pPr>
        <w:widowControl/>
        <w:shd w:val="clear" w:color="auto" w:fill="FFFFFF"/>
        <w:jc w:val="center"/>
        <w:rPr>
          <w:rFonts w:ascii="仿宋_GB2312" w:eastAsia="仿宋_GB2312" w:hAnsi="仿宋"/>
          <w:b/>
          <w:color w:val="000000" w:themeColor="text1"/>
          <w:sz w:val="36"/>
          <w:szCs w:val="28"/>
        </w:rPr>
      </w:pPr>
      <w:r w:rsidRPr="00476570">
        <w:rPr>
          <w:rFonts w:ascii="仿宋_GB2312" w:eastAsia="仿宋_GB2312" w:hAnsi="仿宋" w:hint="eastAsia"/>
          <w:b/>
          <w:color w:val="000000" w:themeColor="text1"/>
          <w:sz w:val="36"/>
          <w:szCs w:val="28"/>
        </w:rPr>
        <w:t>“全民共建光</w:t>
      </w:r>
      <w:r w:rsidR="000F7963">
        <w:rPr>
          <w:rFonts w:ascii="仿宋_GB2312" w:eastAsia="仿宋_GB2312" w:hAnsi="仿宋" w:hint="eastAsia"/>
          <w:b/>
          <w:color w:val="000000" w:themeColor="text1"/>
          <w:sz w:val="36"/>
          <w:szCs w:val="28"/>
        </w:rPr>
        <w:t>科</w:t>
      </w:r>
      <w:bookmarkStart w:id="0" w:name="_GoBack"/>
      <w:bookmarkEnd w:id="0"/>
      <w:r w:rsidRPr="00476570">
        <w:rPr>
          <w:rFonts w:ascii="仿宋_GB2312" w:eastAsia="仿宋_GB2312" w:hAnsi="仿宋" w:hint="eastAsia"/>
          <w:b/>
          <w:color w:val="000000" w:themeColor="text1"/>
          <w:sz w:val="36"/>
          <w:szCs w:val="28"/>
        </w:rPr>
        <w:t>馆”创意征集活动</w:t>
      </w:r>
    </w:p>
    <w:p w:rsidR="00781E73" w:rsidRPr="00476570" w:rsidRDefault="00781E73" w:rsidP="00781E73">
      <w:pPr>
        <w:widowControl/>
        <w:shd w:val="clear" w:color="auto" w:fill="FFFFFF"/>
        <w:jc w:val="center"/>
        <w:rPr>
          <w:rFonts w:ascii="仿宋_GB2312" w:eastAsia="仿宋_GB2312" w:hAnsi="仿宋"/>
          <w:b/>
          <w:color w:val="000000" w:themeColor="text1"/>
          <w:sz w:val="36"/>
          <w:szCs w:val="28"/>
        </w:rPr>
      </w:pPr>
      <w:r w:rsidRPr="00476570">
        <w:rPr>
          <w:rFonts w:ascii="仿宋_GB2312" w:eastAsia="仿宋_GB2312" w:hAnsi="仿宋" w:hint="eastAsia"/>
          <w:b/>
          <w:color w:val="000000" w:themeColor="text1"/>
          <w:sz w:val="36"/>
          <w:szCs w:val="28"/>
        </w:rPr>
        <w:t>展品类报名表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074"/>
      </w:tblGrid>
      <w:tr w:rsidR="00781E73" w:rsidTr="001C117A">
        <w:tc>
          <w:tcPr>
            <w:tcW w:w="2074" w:type="dxa"/>
            <w:vAlign w:val="center"/>
          </w:tcPr>
          <w:p w:rsidR="00781E73" w:rsidRPr="009A202C" w:rsidRDefault="00781E73" w:rsidP="001C117A">
            <w:pPr>
              <w:widowControl/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Theme="minorEastAsia"/>
                <w:b/>
                <w:sz w:val="24"/>
                <w:szCs w:val="24"/>
              </w:rPr>
            </w:pPr>
            <w:r w:rsidRPr="009A202C">
              <w:rPr>
                <w:rFonts w:ascii="仿宋_GB2312" w:eastAsia="仿宋_GB2312" w:hAnsiTheme="minorEastAsia" w:hint="eastAsia"/>
                <w:b/>
                <w:sz w:val="24"/>
                <w:szCs w:val="24"/>
              </w:rPr>
              <w:t>主创人员/团队</w:t>
            </w:r>
          </w:p>
        </w:tc>
        <w:tc>
          <w:tcPr>
            <w:tcW w:w="6222" w:type="dxa"/>
            <w:gridSpan w:val="3"/>
          </w:tcPr>
          <w:p w:rsidR="00781E73" w:rsidRPr="00476570" w:rsidRDefault="00781E73" w:rsidP="001C117A">
            <w:pPr>
              <w:widowControl/>
              <w:autoSpaceDE w:val="0"/>
              <w:autoSpaceDN w:val="0"/>
              <w:adjustRightInd w:val="0"/>
              <w:spacing w:line="400" w:lineRule="exact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</w:tr>
      <w:tr w:rsidR="00781E73" w:rsidTr="001C117A">
        <w:tc>
          <w:tcPr>
            <w:tcW w:w="2074" w:type="dxa"/>
            <w:vAlign w:val="center"/>
          </w:tcPr>
          <w:p w:rsidR="00781E73" w:rsidRPr="009A202C" w:rsidRDefault="00781E73" w:rsidP="001C117A">
            <w:pPr>
              <w:widowControl/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Theme="minorEastAsia"/>
                <w:b/>
                <w:sz w:val="24"/>
                <w:szCs w:val="24"/>
              </w:rPr>
            </w:pPr>
            <w:r w:rsidRPr="009A202C">
              <w:rPr>
                <w:rFonts w:ascii="仿宋_GB2312" w:eastAsia="仿宋_GB2312" w:hAnsiTheme="minorEastAsia" w:hint="eastAsia"/>
                <w:b/>
                <w:sz w:val="24"/>
                <w:szCs w:val="24"/>
              </w:rPr>
              <w:t>联系电话</w:t>
            </w:r>
          </w:p>
        </w:tc>
        <w:tc>
          <w:tcPr>
            <w:tcW w:w="2074" w:type="dxa"/>
          </w:tcPr>
          <w:p w:rsidR="00781E73" w:rsidRPr="00476570" w:rsidRDefault="00781E73" w:rsidP="001C117A">
            <w:pPr>
              <w:widowControl/>
              <w:autoSpaceDE w:val="0"/>
              <w:autoSpaceDN w:val="0"/>
              <w:adjustRightInd w:val="0"/>
              <w:spacing w:line="400" w:lineRule="exact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2074" w:type="dxa"/>
          </w:tcPr>
          <w:p w:rsidR="00781E73" w:rsidRPr="00476570" w:rsidRDefault="00781E73" w:rsidP="001C117A">
            <w:pPr>
              <w:widowControl/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9A202C">
              <w:rPr>
                <w:rFonts w:ascii="仿宋_GB2312" w:eastAsia="仿宋_GB2312" w:hAnsiTheme="minorEastAsia" w:hint="eastAsia"/>
                <w:b/>
                <w:sz w:val="24"/>
                <w:szCs w:val="24"/>
              </w:rPr>
              <w:t>邮箱</w:t>
            </w:r>
          </w:p>
        </w:tc>
        <w:tc>
          <w:tcPr>
            <w:tcW w:w="2074" w:type="dxa"/>
          </w:tcPr>
          <w:p w:rsidR="00781E73" w:rsidRPr="00476570" w:rsidRDefault="00781E73" w:rsidP="001C117A">
            <w:pPr>
              <w:widowControl/>
              <w:autoSpaceDE w:val="0"/>
              <w:autoSpaceDN w:val="0"/>
              <w:adjustRightInd w:val="0"/>
              <w:spacing w:line="400" w:lineRule="exact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</w:tr>
      <w:tr w:rsidR="004A14B7" w:rsidTr="003E37D5">
        <w:tc>
          <w:tcPr>
            <w:tcW w:w="2074" w:type="dxa"/>
            <w:vAlign w:val="center"/>
          </w:tcPr>
          <w:p w:rsidR="004A14B7" w:rsidRPr="009A202C" w:rsidRDefault="004A14B7" w:rsidP="001C117A">
            <w:pPr>
              <w:widowControl/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Theme="minorEastAsia"/>
                <w:b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b/>
                <w:sz w:val="24"/>
                <w:szCs w:val="24"/>
              </w:rPr>
              <w:t>展品名称</w:t>
            </w:r>
          </w:p>
        </w:tc>
        <w:tc>
          <w:tcPr>
            <w:tcW w:w="6222" w:type="dxa"/>
            <w:gridSpan w:val="3"/>
          </w:tcPr>
          <w:p w:rsidR="004A14B7" w:rsidRPr="00476570" w:rsidRDefault="004A14B7" w:rsidP="001C117A">
            <w:pPr>
              <w:widowControl/>
              <w:autoSpaceDE w:val="0"/>
              <w:autoSpaceDN w:val="0"/>
              <w:adjustRightInd w:val="0"/>
              <w:spacing w:line="400" w:lineRule="exact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</w:tr>
      <w:tr w:rsidR="00781E73" w:rsidTr="001C117A">
        <w:trPr>
          <w:trHeight w:val="1701"/>
        </w:trPr>
        <w:tc>
          <w:tcPr>
            <w:tcW w:w="2074" w:type="dxa"/>
            <w:vAlign w:val="center"/>
          </w:tcPr>
          <w:p w:rsidR="00781E73" w:rsidRPr="009A202C" w:rsidRDefault="00781E73" w:rsidP="001C117A">
            <w:pPr>
              <w:widowControl/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Theme="minorEastAsia"/>
                <w:b/>
                <w:sz w:val="24"/>
                <w:szCs w:val="24"/>
              </w:rPr>
            </w:pPr>
            <w:r w:rsidRPr="009A202C">
              <w:rPr>
                <w:rFonts w:ascii="仿宋_GB2312" w:eastAsia="仿宋_GB2312" w:hAnsiTheme="minorEastAsia" w:hint="eastAsia"/>
                <w:b/>
                <w:sz w:val="24"/>
                <w:szCs w:val="24"/>
              </w:rPr>
              <w:t>展示目的</w:t>
            </w:r>
          </w:p>
        </w:tc>
        <w:tc>
          <w:tcPr>
            <w:tcW w:w="6222" w:type="dxa"/>
            <w:gridSpan w:val="3"/>
          </w:tcPr>
          <w:p w:rsidR="00781E73" w:rsidRPr="009A202C" w:rsidRDefault="00DA27D1" w:rsidP="001C117A">
            <w:pPr>
              <w:widowControl/>
              <w:autoSpaceDE w:val="0"/>
              <w:autoSpaceDN w:val="0"/>
              <w:adjustRightInd w:val="0"/>
              <w:snapToGrid w:val="0"/>
              <w:spacing w:line="400" w:lineRule="exact"/>
              <w:rPr>
                <w:rFonts w:ascii="仿宋_GB2312" w:eastAsia="仿宋_GB2312" w:hAnsiTheme="minorEastAsia"/>
                <w:color w:val="FF0000"/>
                <w:sz w:val="24"/>
                <w:szCs w:val="24"/>
              </w:rPr>
            </w:pPr>
            <w:r w:rsidRPr="00DA27D1">
              <w:rPr>
                <w:rFonts w:ascii="仿宋_GB2312" w:eastAsia="仿宋_GB2312" w:hAnsiTheme="minorEastAsia" w:hint="eastAsia"/>
                <w:color w:val="FF0000"/>
                <w:sz w:val="24"/>
                <w:szCs w:val="24"/>
              </w:rPr>
              <w:t>（阐述该展品通过什么样的互动方式、</w:t>
            </w:r>
            <w:r w:rsidRPr="00DA27D1">
              <w:rPr>
                <w:rFonts w:ascii="仿宋_GB2312" w:eastAsia="仿宋_GB2312" w:hAnsiTheme="minorEastAsia"/>
                <w:color w:val="FF0000"/>
                <w:sz w:val="24"/>
                <w:szCs w:val="24"/>
              </w:rPr>
              <w:t>出现</w:t>
            </w:r>
            <w:r w:rsidRPr="00DA27D1">
              <w:rPr>
                <w:rFonts w:ascii="仿宋_GB2312" w:eastAsia="仿宋_GB2312" w:hAnsiTheme="minorEastAsia" w:hint="eastAsia"/>
                <w:color w:val="FF0000"/>
                <w:sz w:val="24"/>
                <w:szCs w:val="24"/>
              </w:rPr>
              <w:t>什么样</w:t>
            </w:r>
            <w:r w:rsidRPr="00DA27D1">
              <w:rPr>
                <w:rFonts w:ascii="仿宋_GB2312" w:eastAsia="仿宋_GB2312" w:hAnsiTheme="minorEastAsia"/>
                <w:color w:val="FF0000"/>
                <w:sz w:val="24"/>
                <w:szCs w:val="24"/>
              </w:rPr>
              <w:t>的现象</w:t>
            </w:r>
            <w:r>
              <w:rPr>
                <w:rFonts w:ascii="仿宋_GB2312" w:eastAsia="仿宋_GB2312" w:hAnsiTheme="minorEastAsia" w:hint="eastAsia"/>
                <w:color w:val="FF0000"/>
                <w:sz w:val="24"/>
                <w:szCs w:val="24"/>
              </w:rPr>
              <w:t>，</w:t>
            </w:r>
            <w:r w:rsidRPr="00DA27D1">
              <w:rPr>
                <w:rFonts w:ascii="仿宋_GB2312" w:eastAsia="仿宋_GB2312" w:hAnsiTheme="minorEastAsia" w:hint="eastAsia"/>
                <w:color w:val="FF0000"/>
                <w:sz w:val="24"/>
                <w:szCs w:val="24"/>
              </w:rPr>
              <w:t>观众</w:t>
            </w:r>
            <w:r>
              <w:rPr>
                <w:rFonts w:ascii="仿宋_GB2312" w:eastAsia="仿宋_GB2312" w:hAnsiTheme="minorEastAsia" w:hint="eastAsia"/>
                <w:color w:val="FF0000"/>
                <w:sz w:val="24"/>
                <w:szCs w:val="24"/>
              </w:rPr>
              <w:t>能</w:t>
            </w:r>
            <w:r w:rsidRPr="00DA27D1">
              <w:rPr>
                <w:rFonts w:ascii="仿宋_GB2312" w:eastAsia="仿宋_GB2312" w:hAnsiTheme="minorEastAsia" w:hint="eastAsia"/>
                <w:color w:val="FF0000"/>
                <w:sz w:val="24"/>
                <w:szCs w:val="24"/>
              </w:rPr>
              <w:t>从中得到的体验与收获</w:t>
            </w:r>
            <w:r>
              <w:rPr>
                <w:rFonts w:ascii="仿宋_GB2312" w:eastAsia="仿宋_GB2312" w:hAnsiTheme="minorEastAsia" w:hint="eastAsia"/>
                <w:color w:val="FF0000"/>
                <w:sz w:val="24"/>
                <w:szCs w:val="24"/>
              </w:rPr>
              <w:t>。</w:t>
            </w:r>
            <w:r w:rsidRPr="00DA27D1">
              <w:rPr>
                <w:rFonts w:ascii="仿宋_GB2312" w:eastAsia="仿宋_GB2312" w:hAnsiTheme="minorEastAsia" w:hint="eastAsia"/>
                <w:color w:val="FF0000"/>
                <w:sz w:val="24"/>
                <w:szCs w:val="24"/>
              </w:rPr>
              <w:t>）</w:t>
            </w:r>
          </w:p>
        </w:tc>
      </w:tr>
      <w:tr w:rsidR="00781E73" w:rsidTr="001C117A">
        <w:trPr>
          <w:trHeight w:val="2835"/>
        </w:trPr>
        <w:tc>
          <w:tcPr>
            <w:tcW w:w="2074" w:type="dxa"/>
            <w:vAlign w:val="center"/>
          </w:tcPr>
          <w:p w:rsidR="00781E73" w:rsidRPr="009A202C" w:rsidRDefault="00781E73" w:rsidP="001C117A">
            <w:pPr>
              <w:widowControl/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Theme="minorEastAsia"/>
                <w:b/>
                <w:sz w:val="24"/>
                <w:szCs w:val="24"/>
              </w:rPr>
            </w:pPr>
            <w:r w:rsidRPr="009A202C">
              <w:rPr>
                <w:rFonts w:ascii="仿宋_GB2312" w:eastAsia="仿宋_GB2312" w:hAnsiTheme="minorEastAsia" w:hint="eastAsia"/>
                <w:b/>
                <w:sz w:val="24"/>
                <w:szCs w:val="24"/>
              </w:rPr>
              <w:t>展示内容</w:t>
            </w:r>
          </w:p>
        </w:tc>
        <w:tc>
          <w:tcPr>
            <w:tcW w:w="6222" w:type="dxa"/>
            <w:gridSpan w:val="3"/>
          </w:tcPr>
          <w:p w:rsidR="00781E73" w:rsidRPr="00DA27D1" w:rsidRDefault="00DA27D1" w:rsidP="00DA27D1">
            <w:pPr>
              <w:widowControl/>
              <w:autoSpaceDE w:val="0"/>
              <w:autoSpaceDN w:val="0"/>
              <w:adjustRightInd w:val="0"/>
              <w:snapToGrid w:val="0"/>
              <w:spacing w:line="400" w:lineRule="exact"/>
              <w:rPr>
                <w:rFonts w:ascii="宋体" w:hAnsi="宋体"/>
                <w:color w:val="000000"/>
                <w:sz w:val="24"/>
              </w:rPr>
            </w:pPr>
            <w:r w:rsidRPr="00DA27D1">
              <w:rPr>
                <w:rFonts w:ascii="仿宋_GB2312" w:eastAsia="仿宋_GB2312" w:hAnsiTheme="minorEastAsia" w:hint="eastAsia"/>
                <w:color w:val="FF0000"/>
                <w:sz w:val="24"/>
                <w:szCs w:val="24"/>
              </w:rPr>
              <w:t>（概述展品所展示的科学技术内容：包括科学现象、科学概念、科学原理、科学方法、历史与人物等内容</w:t>
            </w:r>
            <w:r>
              <w:rPr>
                <w:rFonts w:ascii="仿宋_GB2312" w:eastAsia="仿宋_GB2312" w:hAnsiTheme="minorEastAsia" w:hint="eastAsia"/>
                <w:color w:val="FF0000"/>
                <w:sz w:val="24"/>
                <w:szCs w:val="24"/>
              </w:rPr>
              <w:t>。</w:t>
            </w:r>
            <w:r w:rsidRPr="00DA27D1">
              <w:rPr>
                <w:rFonts w:ascii="仿宋_GB2312" w:eastAsia="仿宋_GB2312" w:hAnsiTheme="minorEastAsia" w:hint="eastAsia"/>
                <w:color w:val="FF0000"/>
                <w:sz w:val="24"/>
                <w:szCs w:val="24"/>
              </w:rPr>
              <w:t>）</w:t>
            </w:r>
          </w:p>
        </w:tc>
      </w:tr>
      <w:tr w:rsidR="00781E73" w:rsidTr="001C117A">
        <w:trPr>
          <w:trHeight w:val="1701"/>
        </w:trPr>
        <w:tc>
          <w:tcPr>
            <w:tcW w:w="2074" w:type="dxa"/>
            <w:vAlign w:val="center"/>
          </w:tcPr>
          <w:p w:rsidR="00781E73" w:rsidRPr="009A202C" w:rsidRDefault="00781E73" w:rsidP="001C117A">
            <w:pPr>
              <w:widowControl/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Theme="minorEastAsia"/>
                <w:b/>
                <w:sz w:val="24"/>
                <w:szCs w:val="24"/>
              </w:rPr>
            </w:pPr>
            <w:r w:rsidRPr="009A202C">
              <w:rPr>
                <w:rFonts w:ascii="仿宋_GB2312" w:eastAsia="仿宋_GB2312" w:hAnsiTheme="minorEastAsia" w:hint="eastAsia"/>
                <w:b/>
                <w:sz w:val="24"/>
                <w:szCs w:val="24"/>
              </w:rPr>
              <w:t>展示形式</w:t>
            </w:r>
          </w:p>
        </w:tc>
        <w:tc>
          <w:tcPr>
            <w:tcW w:w="6222" w:type="dxa"/>
            <w:gridSpan w:val="3"/>
          </w:tcPr>
          <w:p w:rsidR="00781E73" w:rsidRPr="00DA27D1" w:rsidRDefault="00DA27D1" w:rsidP="00DA27D1">
            <w:pPr>
              <w:widowControl/>
              <w:autoSpaceDE w:val="0"/>
              <w:autoSpaceDN w:val="0"/>
              <w:adjustRightInd w:val="0"/>
              <w:snapToGrid w:val="0"/>
              <w:spacing w:line="400" w:lineRule="exact"/>
              <w:rPr>
                <w:rFonts w:ascii="宋体" w:hAnsi="宋体"/>
                <w:color w:val="000000"/>
                <w:sz w:val="24"/>
              </w:rPr>
            </w:pPr>
            <w:r w:rsidRPr="00DA27D1">
              <w:rPr>
                <w:rFonts w:ascii="仿宋_GB2312" w:eastAsia="仿宋_GB2312" w:hAnsiTheme="minorEastAsia" w:hint="eastAsia"/>
                <w:color w:val="FF0000"/>
                <w:sz w:val="24"/>
                <w:szCs w:val="24"/>
              </w:rPr>
              <w:t>（介绍观众与</w:t>
            </w:r>
            <w:r w:rsidRPr="00DA27D1">
              <w:rPr>
                <w:rFonts w:ascii="仿宋_GB2312" w:eastAsia="仿宋_GB2312" w:hAnsiTheme="minorEastAsia"/>
                <w:color w:val="FF0000"/>
                <w:sz w:val="24"/>
                <w:szCs w:val="24"/>
              </w:rPr>
              <w:t>展品</w:t>
            </w:r>
            <w:r w:rsidRPr="00DA27D1">
              <w:rPr>
                <w:rFonts w:ascii="仿宋_GB2312" w:eastAsia="仿宋_GB2312" w:hAnsiTheme="minorEastAsia" w:hint="eastAsia"/>
                <w:color w:val="FF0000"/>
                <w:sz w:val="24"/>
                <w:szCs w:val="24"/>
              </w:rPr>
              <w:t>的交互方式及互动操作流程、呈现的现象和结果等</w:t>
            </w:r>
            <w:r>
              <w:rPr>
                <w:rFonts w:ascii="仿宋_GB2312" w:eastAsia="仿宋_GB2312" w:hAnsiTheme="minorEastAsia" w:hint="eastAsia"/>
                <w:color w:val="FF0000"/>
                <w:sz w:val="24"/>
                <w:szCs w:val="24"/>
              </w:rPr>
              <w:t>。</w:t>
            </w:r>
            <w:r w:rsidRPr="00DA27D1">
              <w:rPr>
                <w:rFonts w:ascii="仿宋_GB2312" w:eastAsia="仿宋_GB2312" w:hAnsiTheme="minorEastAsia" w:hint="eastAsia"/>
                <w:color w:val="FF0000"/>
                <w:sz w:val="24"/>
                <w:szCs w:val="24"/>
              </w:rPr>
              <w:t>）</w:t>
            </w:r>
          </w:p>
        </w:tc>
      </w:tr>
      <w:tr w:rsidR="00781E73" w:rsidTr="001C117A">
        <w:trPr>
          <w:trHeight w:val="1701"/>
        </w:trPr>
        <w:tc>
          <w:tcPr>
            <w:tcW w:w="2074" w:type="dxa"/>
            <w:vAlign w:val="center"/>
          </w:tcPr>
          <w:p w:rsidR="00781E73" w:rsidRPr="009A202C" w:rsidRDefault="00781E73" w:rsidP="001C117A">
            <w:pPr>
              <w:widowControl/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Theme="minorEastAsia"/>
                <w:b/>
                <w:sz w:val="24"/>
                <w:szCs w:val="24"/>
              </w:rPr>
            </w:pPr>
            <w:r w:rsidRPr="009A202C">
              <w:rPr>
                <w:rFonts w:ascii="仿宋_GB2312" w:eastAsia="仿宋_GB2312" w:hAnsiTheme="minorEastAsia" w:hint="eastAsia"/>
                <w:b/>
                <w:sz w:val="24"/>
                <w:szCs w:val="24"/>
              </w:rPr>
              <w:t>其他</w:t>
            </w:r>
          </w:p>
        </w:tc>
        <w:tc>
          <w:tcPr>
            <w:tcW w:w="6222" w:type="dxa"/>
            <w:gridSpan w:val="3"/>
          </w:tcPr>
          <w:p w:rsidR="00781E73" w:rsidRPr="009A202C" w:rsidRDefault="00DA27D1" w:rsidP="001C117A">
            <w:pPr>
              <w:widowControl/>
              <w:autoSpaceDE w:val="0"/>
              <w:autoSpaceDN w:val="0"/>
              <w:adjustRightInd w:val="0"/>
              <w:snapToGrid w:val="0"/>
              <w:spacing w:line="400" w:lineRule="exact"/>
              <w:rPr>
                <w:rFonts w:ascii="仿宋_GB2312" w:eastAsia="仿宋_GB2312" w:hAnsiTheme="minorEastAsia"/>
                <w:color w:val="FF0000"/>
                <w:sz w:val="24"/>
                <w:szCs w:val="24"/>
              </w:rPr>
            </w:pPr>
            <w:r w:rsidRPr="0094149C">
              <w:rPr>
                <w:rFonts w:ascii="仿宋_GB2312" w:eastAsia="仿宋_GB2312" w:hAnsiTheme="minorEastAsia" w:hint="eastAsia"/>
                <w:color w:val="FF0000"/>
                <w:sz w:val="24"/>
                <w:szCs w:val="24"/>
              </w:rPr>
              <w:t>（框图、原理图、结构图、手绘图、效果图、素材图片等，以及有必要说明的其他事项。）</w:t>
            </w:r>
          </w:p>
        </w:tc>
      </w:tr>
    </w:tbl>
    <w:p w:rsidR="00781E73" w:rsidRDefault="00781E73" w:rsidP="00781E73"/>
    <w:p w:rsidR="008F4564" w:rsidRDefault="008F4564"/>
    <w:sectPr w:rsidR="008F45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3DED" w:rsidRDefault="00653DED" w:rsidP="00DA27D1">
      <w:r>
        <w:separator/>
      </w:r>
    </w:p>
  </w:endnote>
  <w:endnote w:type="continuationSeparator" w:id="0">
    <w:p w:rsidR="00653DED" w:rsidRDefault="00653DED" w:rsidP="00DA27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3DED" w:rsidRDefault="00653DED" w:rsidP="00DA27D1">
      <w:r>
        <w:separator/>
      </w:r>
    </w:p>
  </w:footnote>
  <w:footnote w:type="continuationSeparator" w:id="0">
    <w:p w:rsidR="00653DED" w:rsidRDefault="00653DED" w:rsidP="00DA27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E73"/>
    <w:rsid w:val="000F7963"/>
    <w:rsid w:val="001A1986"/>
    <w:rsid w:val="004A14B7"/>
    <w:rsid w:val="00653DED"/>
    <w:rsid w:val="00781E73"/>
    <w:rsid w:val="008C21B7"/>
    <w:rsid w:val="008F4564"/>
    <w:rsid w:val="00DA2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47326F"/>
  <w15:chartTrackingRefBased/>
  <w15:docId w15:val="{E64A853E-783A-44C2-97A0-AF5E845C3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1E7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81E73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A27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A27D1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A27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A27D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tarnu</dc:creator>
  <cp:keywords/>
  <dc:description/>
  <cp:lastModifiedBy>tarnu</cp:lastModifiedBy>
  <cp:revision>4</cp:revision>
  <dcterms:created xsi:type="dcterms:W3CDTF">2019-04-28T04:38:00Z</dcterms:created>
  <dcterms:modified xsi:type="dcterms:W3CDTF">2019-04-28T06:00:00Z</dcterms:modified>
</cp:coreProperties>
</file>